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195" w:rsidRPr="00F024FD" w:rsidRDefault="00814195" w:rsidP="00814195">
      <w:pPr>
        <w:jc w:val="center"/>
        <w:rPr>
          <w:rFonts w:ascii="Comic Sans MS" w:hAnsi="Comic Sans MS"/>
          <w:color w:val="FF0000"/>
          <w:sz w:val="36"/>
          <w:u w:val="single"/>
        </w:rPr>
      </w:pPr>
      <w:bookmarkStart w:id="0" w:name="_GoBack"/>
      <w:bookmarkEnd w:id="0"/>
      <w:r w:rsidRPr="00F024FD">
        <w:rPr>
          <w:rFonts w:ascii="Comic Sans MS" w:hAnsi="Comic Sans MS"/>
          <w:color w:val="FF0000"/>
          <w:sz w:val="36"/>
          <w:u w:val="single"/>
        </w:rPr>
        <w:t>Pinxton 0-5 Nursery School</w:t>
      </w:r>
    </w:p>
    <w:p w:rsidR="00814195" w:rsidRPr="00F024FD" w:rsidRDefault="00814195" w:rsidP="00814195">
      <w:pPr>
        <w:jc w:val="center"/>
        <w:rPr>
          <w:rFonts w:ascii="Comic Sans MS" w:hAnsi="Comic Sans MS"/>
          <w:color w:val="FF0000"/>
          <w:sz w:val="36"/>
          <w:u w:val="single"/>
        </w:rPr>
      </w:pPr>
      <w:r w:rsidRPr="00F024FD">
        <w:rPr>
          <w:rFonts w:ascii="Comic Sans MS" w:hAnsi="Comic Sans MS"/>
          <w:color w:val="FF0000"/>
          <w:sz w:val="36"/>
          <w:u w:val="single"/>
        </w:rPr>
        <w:t>(Toddler Room)</w:t>
      </w:r>
    </w:p>
    <w:p w:rsidR="00A73468" w:rsidRPr="00F024FD" w:rsidRDefault="00814195" w:rsidP="00814195">
      <w:pPr>
        <w:jc w:val="center"/>
        <w:rPr>
          <w:rFonts w:ascii="Comic Sans MS" w:hAnsi="Comic Sans MS"/>
          <w:color w:val="FF0000"/>
          <w:sz w:val="24"/>
          <w:u w:val="single"/>
        </w:rPr>
      </w:pPr>
      <w:r w:rsidRPr="00F024FD">
        <w:rPr>
          <w:rFonts w:ascii="Comic Sans MS" w:hAnsi="Comic Sans MS"/>
          <w:color w:val="FF0000"/>
          <w:sz w:val="24"/>
          <w:u w:val="single"/>
        </w:rPr>
        <w:t>Week commencing the 30</w:t>
      </w:r>
      <w:r w:rsidRPr="00F024FD">
        <w:rPr>
          <w:rFonts w:ascii="Comic Sans MS" w:hAnsi="Comic Sans MS"/>
          <w:color w:val="FF0000"/>
          <w:sz w:val="24"/>
          <w:u w:val="single"/>
          <w:vertAlign w:val="superscript"/>
        </w:rPr>
        <w:t>th</w:t>
      </w:r>
      <w:r w:rsidRPr="00F024FD">
        <w:rPr>
          <w:rFonts w:ascii="Comic Sans MS" w:hAnsi="Comic Sans MS"/>
          <w:color w:val="FF0000"/>
          <w:sz w:val="24"/>
          <w:u w:val="single"/>
        </w:rPr>
        <w:t xml:space="preserve"> May</w:t>
      </w:r>
    </w:p>
    <w:p w:rsidR="00814195" w:rsidRPr="00F024FD" w:rsidRDefault="00F024FD" w:rsidP="00814195">
      <w:pPr>
        <w:jc w:val="center"/>
        <w:rPr>
          <w:rFonts w:ascii="Comic Sans MS" w:hAnsi="Comic Sans MS"/>
          <w:color w:val="FF0000"/>
          <w:sz w:val="30"/>
          <w:szCs w:val="30"/>
        </w:rPr>
      </w:pPr>
      <w:r w:rsidRPr="00F024FD">
        <w:rPr>
          <w:rFonts w:ascii="Comic Sans MS" w:hAnsi="Comic Sans MS"/>
          <w:noProof/>
          <w:color w:val="FF0000"/>
          <w:sz w:val="30"/>
          <w:szCs w:val="30"/>
          <w:lang w:eastAsia="en-GB"/>
        </w:rPr>
        <w:drawing>
          <wp:anchor distT="0" distB="0" distL="114300" distR="114300" simplePos="0" relativeHeight="251658240" behindDoc="1" locked="0" layoutInCell="1" allowOverlap="1">
            <wp:simplePos x="0" y="0"/>
            <wp:positionH relativeFrom="margin">
              <wp:posOffset>65273</wp:posOffset>
            </wp:positionH>
            <wp:positionV relativeFrom="paragraph">
              <wp:posOffset>562816</wp:posOffset>
            </wp:positionV>
            <wp:extent cx="2134870" cy="2410460"/>
            <wp:effectExtent l="0" t="0" r="0" b="8890"/>
            <wp:wrapTight wrapText="bothSides">
              <wp:wrapPolygon edited="0">
                <wp:start x="0" y="0"/>
                <wp:lineTo x="0" y="21509"/>
                <wp:lineTo x="21394" y="21509"/>
                <wp:lineTo x="21394" y="0"/>
                <wp:lineTo x="0" y="0"/>
              </wp:wrapPolygon>
            </wp:wrapTight>
            <wp:docPr id="1" name="Picture 1" descr="C:\Users\gracestephens\Pictures\Camera Roll\mulberry bu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cestephens\Pictures\Camera Roll\mulberry bush.jpg"/>
                    <pic:cNvPicPr>
                      <a:picLocks noChangeAspect="1" noChangeArrowheads="1"/>
                    </pic:cNvPicPr>
                  </pic:nvPicPr>
                  <pic:blipFill rotWithShape="1">
                    <a:blip r:embed="rId6">
                      <a:extLst>
                        <a:ext uri="{28A0092B-C50C-407E-A947-70E740481C1C}">
                          <a14:useLocalDpi xmlns:a14="http://schemas.microsoft.com/office/drawing/2010/main" val="0"/>
                        </a:ext>
                      </a:extLst>
                    </a:blip>
                    <a:srcRect l="5961" r="5708" b="4653"/>
                    <a:stretch/>
                  </pic:blipFill>
                  <pic:spPr bwMode="auto">
                    <a:xfrm>
                      <a:off x="0" y="0"/>
                      <a:ext cx="2134870" cy="2410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4195" w:rsidRPr="00F024FD">
        <w:rPr>
          <w:rFonts w:ascii="Comic Sans MS" w:hAnsi="Comic Sans MS"/>
          <w:color w:val="FF0000"/>
          <w:sz w:val="30"/>
          <w:szCs w:val="30"/>
        </w:rPr>
        <w:t xml:space="preserve">Our focus topic for the next fortnight is going to be ‘Health and Self-care’ and our song will be ‘Here we go round the mulberry bush’. </w:t>
      </w:r>
    </w:p>
    <w:p w:rsidR="00814195" w:rsidRPr="00F024FD" w:rsidRDefault="00814195" w:rsidP="00814195">
      <w:pPr>
        <w:jc w:val="center"/>
        <w:rPr>
          <w:rFonts w:ascii="Comic Sans MS" w:hAnsi="Comic Sans MS"/>
          <w:color w:val="FF0000"/>
          <w:szCs w:val="30"/>
        </w:rPr>
      </w:pPr>
    </w:p>
    <w:p w:rsidR="00F024FD" w:rsidRPr="00B2101C" w:rsidRDefault="00814195" w:rsidP="00B2101C">
      <w:pPr>
        <w:jc w:val="center"/>
        <w:rPr>
          <w:rFonts w:ascii="Comic Sans MS" w:hAnsi="Comic Sans MS"/>
          <w:color w:val="000000" w:themeColor="text1"/>
          <w:sz w:val="30"/>
          <w:szCs w:val="30"/>
        </w:rPr>
      </w:pPr>
      <w:r w:rsidRPr="00F024FD">
        <w:rPr>
          <w:rFonts w:ascii="Comic Sans MS" w:hAnsi="Comic Sans MS"/>
          <w:color w:val="000000" w:themeColor="text1"/>
          <w:sz w:val="30"/>
          <w:szCs w:val="30"/>
        </w:rPr>
        <w:t xml:space="preserve">Our children will be read a range of different books and activities supporting the children with their knowledge on health and self-care. On Monday </w:t>
      </w:r>
      <w:r w:rsidR="00FD6431" w:rsidRPr="00F024FD">
        <w:rPr>
          <w:rFonts w:ascii="Comic Sans MS" w:hAnsi="Comic Sans MS"/>
          <w:color w:val="000000" w:themeColor="text1"/>
          <w:sz w:val="30"/>
          <w:szCs w:val="30"/>
        </w:rPr>
        <w:t>the children will be read ‘Monkey Business’ and then be encouraged to wash their hands to be awarded a handwashing certificate. Tuesdays story will be ‘ Freddie visits the dentist’ and after the children will be encouraged to talk about teeth brushing and then have a go with the big teeth with have</w:t>
      </w:r>
      <w:r w:rsidR="00F024FD" w:rsidRPr="00F024FD">
        <w:rPr>
          <w:rFonts w:ascii="Comic Sans MS" w:hAnsi="Comic Sans MS"/>
          <w:color w:val="000000" w:themeColor="text1"/>
          <w:sz w:val="30"/>
          <w:szCs w:val="30"/>
        </w:rPr>
        <w:t xml:space="preserve"> available</w:t>
      </w:r>
      <w:r w:rsidR="00FD6431" w:rsidRPr="00F024FD">
        <w:rPr>
          <w:rFonts w:ascii="Comic Sans MS" w:hAnsi="Comic Sans MS"/>
          <w:color w:val="000000" w:themeColor="text1"/>
          <w:sz w:val="30"/>
          <w:szCs w:val="30"/>
        </w:rPr>
        <w:t xml:space="preserve"> in nursery. On Wednesday the children will be read ‘First time doctor’ before talking about experiences with visiting the doctor and explore the babies with the doctor’s equipment to support the children’s imagination. Thursday the children will talk about health eating and be encouraged to try a range of different fruits which are involved in the story they will be read ‘Handa’s Surprise’. On Friday the children</w:t>
      </w:r>
      <w:r w:rsidR="00F024FD" w:rsidRPr="00F024FD">
        <w:rPr>
          <w:rFonts w:ascii="Comic Sans MS" w:hAnsi="Comic Sans MS"/>
          <w:color w:val="000000" w:themeColor="text1"/>
          <w:sz w:val="30"/>
          <w:szCs w:val="30"/>
        </w:rPr>
        <w:t xml:space="preserve"> will be read ‘Little Owls Orange Scarf’ and explore a range of different types of clothing. </w:t>
      </w:r>
      <w:r w:rsidR="00F024FD" w:rsidRPr="00F024FD">
        <w:rPr>
          <w:rFonts w:ascii="Comic Sans MS" w:hAnsi="Comic Sans MS"/>
          <w:color w:val="000000" w:themeColor="text1"/>
          <w:sz w:val="28"/>
          <w:szCs w:val="30"/>
        </w:rPr>
        <w:t xml:space="preserve"> </w:t>
      </w:r>
    </w:p>
    <w:p w:rsidR="00F024FD" w:rsidRPr="00B2101C" w:rsidRDefault="00B2101C" w:rsidP="00814195">
      <w:pPr>
        <w:jc w:val="center"/>
        <w:rPr>
          <w:rFonts w:ascii="Comic Sans MS" w:hAnsi="Comic Sans MS"/>
          <w:color w:val="000000" w:themeColor="text1"/>
          <w:sz w:val="30"/>
          <w:szCs w:val="30"/>
          <w:u w:val="single"/>
        </w:rPr>
      </w:pPr>
      <w:r w:rsidRPr="00B2101C">
        <w:rPr>
          <w:rFonts w:ascii="Comic Sans MS" w:hAnsi="Comic Sans MS"/>
          <w:noProof/>
          <w:color w:val="000000" w:themeColor="text1"/>
          <w:sz w:val="30"/>
          <w:szCs w:val="30"/>
          <w:lang w:eastAsia="en-GB"/>
        </w:rPr>
        <w:drawing>
          <wp:anchor distT="0" distB="0" distL="114300" distR="114300" simplePos="0" relativeHeight="251659264" behindDoc="1" locked="0" layoutInCell="1" allowOverlap="1">
            <wp:simplePos x="0" y="0"/>
            <wp:positionH relativeFrom="margin">
              <wp:posOffset>3935944</wp:posOffset>
            </wp:positionH>
            <wp:positionV relativeFrom="paragraph">
              <wp:posOffset>12576</wp:posOffset>
            </wp:positionV>
            <wp:extent cx="2552700" cy="2534285"/>
            <wp:effectExtent l="0" t="0" r="0" b="0"/>
            <wp:wrapTight wrapText="bothSides">
              <wp:wrapPolygon edited="0">
                <wp:start x="0" y="0"/>
                <wp:lineTo x="0" y="21432"/>
                <wp:lineTo x="21439" y="21432"/>
                <wp:lineTo x="214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7829"/>
                    <a:stretch/>
                  </pic:blipFill>
                  <pic:spPr bwMode="auto">
                    <a:xfrm>
                      <a:off x="0" y="0"/>
                      <a:ext cx="2552700" cy="2534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24FD" w:rsidRPr="00B2101C">
        <w:rPr>
          <w:rFonts w:ascii="Comic Sans MS" w:hAnsi="Comic Sans MS"/>
          <w:color w:val="000000" w:themeColor="text1"/>
          <w:sz w:val="30"/>
          <w:szCs w:val="30"/>
          <w:u w:val="single"/>
        </w:rPr>
        <w:t>Supporting at home:</w:t>
      </w:r>
    </w:p>
    <w:p w:rsidR="00F024FD" w:rsidRPr="00B2101C" w:rsidRDefault="00F024FD" w:rsidP="00F024FD">
      <w:pPr>
        <w:pStyle w:val="ListParagraph"/>
        <w:numPr>
          <w:ilvl w:val="0"/>
          <w:numId w:val="1"/>
        </w:numPr>
        <w:jc w:val="center"/>
        <w:rPr>
          <w:rFonts w:ascii="Comic Sans MS" w:hAnsi="Comic Sans MS"/>
          <w:color w:val="000000" w:themeColor="text1"/>
          <w:sz w:val="30"/>
          <w:szCs w:val="30"/>
        </w:rPr>
      </w:pPr>
      <w:r w:rsidRPr="00B2101C">
        <w:rPr>
          <w:rFonts w:ascii="Comic Sans MS" w:hAnsi="Comic Sans MS"/>
          <w:color w:val="000000" w:themeColor="text1"/>
          <w:sz w:val="30"/>
          <w:szCs w:val="30"/>
        </w:rPr>
        <w:t>Encourage your children to choose health</w:t>
      </w:r>
      <w:r w:rsidR="00FD4A31" w:rsidRPr="00B2101C">
        <w:rPr>
          <w:rFonts w:ascii="Comic Sans MS" w:hAnsi="Comic Sans MS"/>
          <w:color w:val="000000" w:themeColor="text1"/>
          <w:sz w:val="30"/>
          <w:szCs w:val="30"/>
        </w:rPr>
        <w:t>y</w:t>
      </w:r>
      <w:r w:rsidRPr="00B2101C">
        <w:rPr>
          <w:rFonts w:ascii="Comic Sans MS" w:hAnsi="Comic Sans MS"/>
          <w:color w:val="000000" w:themeColor="text1"/>
          <w:sz w:val="30"/>
          <w:szCs w:val="30"/>
        </w:rPr>
        <w:t xml:space="preserve"> foods in the shop when shopping</w:t>
      </w:r>
    </w:p>
    <w:p w:rsidR="00F024FD" w:rsidRPr="00B2101C" w:rsidRDefault="00F024FD" w:rsidP="00F024FD">
      <w:pPr>
        <w:pStyle w:val="ListParagraph"/>
        <w:numPr>
          <w:ilvl w:val="0"/>
          <w:numId w:val="1"/>
        </w:numPr>
        <w:jc w:val="center"/>
        <w:rPr>
          <w:rFonts w:ascii="Comic Sans MS" w:hAnsi="Comic Sans MS"/>
          <w:color w:val="000000" w:themeColor="text1"/>
          <w:sz w:val="30"/>
          <w:szCs w:val="30"/>
        </w:rPr>
      </w:pPr>
      <w:r w:rsidRPr="00B2101C">
        <w:rPr>
          <w:rFonts w:ascii="Comic Sans MS" w:hAnsi="Comic Sans MS"/>
          <w:color w:val="000000" w:themeColor="text1"/>
          <w:sz w:val="30"/>
          <w:szCs w:val="30"/>
        </w:rPr>
        <w:t>Talk about why we need to look after ourselves, i.e. teeth brushes, hand washing, etc./</w:t>
      </w:r>
    </w:p>
    <w:p w:rsidR="00F024FD" w:rsidRPr="00B2101C" w:rsidRDefault="00F024FD" w:rsidP="00F024FD">
      <w:pPr>
        <w:pStyle w:val="ListParagraph"/>
        <w:numPr>
          <w:ilvl w:val="0"/>
          <w:numId w:val="1"/>
        </w:numPr>
        <w:jc w:val="center"/>
        <w:rPr>
          <w:rFonts w:ascii="Comic Sans MS" w:hAnsi="Comic Sans MS"/>
          <w:color w:val="000000" w:themeColor="text1"/>
          <w:sz w:val="30"/>
          <w:szCs w:val="30"/>
        </w:rPr>
      </w:pPr>
      <w:r w:rsidRPr="00B2101C">
        <w:rPr>
          <w:rFonts w:ascii="Comic Sans MS" w:hAnsi="Comic Sans MS"/>
          <w:color w:val="000000" w:themeColor="text1"/>
          <w:sz w:val="30"/>
          <w:szCs w:val="30"/>
        </w:rPr>
        <w:t>Sing our focus song.</w:t>
      </w:r>
    </w:p>
    <w:p w:rsidR="00F024FD" w:rsidRPr="00F024FD" w:rsidRDefault="00F024FD" w:rsidP="00814195">
      <w:pPr>
        <w:jc w:val="center"/>
        <w:rPr>
          <w:rFonts w:ascii="Comic Sans MS" w:hAnsi="Comic Sans MS"/>
          <w:color w:val="000000" w:themeColor="text1"/>
          <w:sz w:val="24"/>
        </w:rPr>
      </w:pPr>
    </w:p>
    <w:p w:rsidR="00F024FD" w:rsidRPr="00034F0C" w:rsidRDefault="00F024FD" w:rsidP="00034F0C">
      <w:pPr>
        <w:pStyle w:val="ListParagraph"/>
        <w:jc w:val="center"/>
        <w:rPr>
          <w:rFonts w:ascii="Comic Sans MS" w:hAnsi="Comic Sans MS"/>
          <w:color w:val="000000" w:themeColor="text1"/>
          <w:sz w:val="60"/>
          <w:szCs w:val="60"/>
          <w:u w:val="single"/>
        </w:rPr>
      </w:pPr>
      <w:r w:rsidRPr="00034F0C">
        <w:rPr>
          <w:rFonts w:ascii="Comic Sans MS" w:hAnsi="Comic Sans MS"/>
          <w:color w:val="000000" w:themeColor="text1"/>
          <w:sz w:val="60"/>
          <w:szCs w:val="60"/>
          <w:u w:val="single"/>
        </w:rPr>
        <w:lastRenderedPageBreak/>
        <w:t>Key Words:</w:t>
      </w:r>
    </w:p>
    <w:p w:rsidR="00F024FD"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Clean</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 xml:space="preserve">Hands </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 xml:space="preserve">Wash </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Soap</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Water</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Teeth</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Dentist</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Doctor</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Poorly</w:t>
      </w:r>
    </w:p>
    <w:p w:rsid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Pain</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 xml:space="preserve"> Medicine</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Tasty</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Heathy</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 xml:space="preserve">Coat </w:t>
      </w:r>
    </w:p>
    <w:p w:rsidR="00034F0C" w:rsidRPr="00034F0C" w:rsidRDefault="00034F0C" w:rsidP="00034F0C">
      <w:pPr>
        <w:pStyle w:val="ListParagraph"/>
        <w:numPr>
          <w:ilvl w:val="0"/>
          <w:numId w:val="3"/>
        </w:numPr>
        <w:jc w:val="center"/>
        <w:rPr>
          <w:rFonts w:ascii="Comic Sans MS" w:hAnsi="Comic Sans MS"/>
          <w:color w:val="000000" w:themeColor="text1"/>
          <w:sz w:val="60"/>
          <w:szCs w:val="60"/>
        </w:rPr>
      </w:pPr>
      <w:r w:rsidRPr="00034F0C">
        <w:rPr>
          <w:rFonts w:ascii="Comic Sans MS" w:hAnsi="Comic Sans MS"/>
          <w:color w:val="000000" w:themeColor="text1"/>
          <w:sz w:val="60"/>
          <w:szCs w:val="60"/>
        </w:rPr>
        <w:t>Hat</w:t>
      </w:r>
    </w:p>
    <w:p w:rsidR="00B2101C" w:rsidRDefault="00B2101C" w:rsidP="00034F0C">
      <w:pPr>
        <w:jc w:val="center"/>
        <w:rPr>
          <w:rFonts w:ascii="Comic Sans MS" w:hAnsi="Comic Sans MS"/>
          <w:color w:val="FF0000"/>
          <w:sz w:val="32"/>
          <w:szCs w:val="30"/>
          <w:u w:val="single"/>
        </w:rPr>
      </w:pPr>
    </w:p>
    <w:p w:rsidR="00034F0C" w:rsidRPr="00FD4A31" w:rsidRDefault="00034F0C" w:rsidP="00034F0C">
      <w:pPr>
        <w:jc w:val="center"/>
        <w:rPr>
          <w:rFonts w:ascii="Comic Sans MS" w:hAnsi="Comic Sans MS"/>
          <w:color w:val="FF0000"/>
          <w:sz w:val="32"/>
          <w:szCs w:val="30"/>
          <w:u w:val="single"/>
        </w:rPr>
      </w:pPr>
      <w:r w:rsidRPr="00FD4A31">
        <w:rPr>
          <w:rFonts w:ascii="Comic Sans MS" w:hAnsi="Comic Sans MS"/>
          <w:color w:val="FF0000"/>
          <w:sz w:val="32"/>
          <w:szCs w:val="30"/>
          <w:u w:val="single"/>
        </w:rPr>
        <w:lastRenderedPageBreak/>
        <w:t>Pinxton 0-5 Nursery School</w:t>
      </w:r>
    </w:p>
    <w:p w:rsidR="00034F0C" w:rsidRPr="00FD4A31" w:rsidRDefault="00034F0C" w:rsidP="00034F0C">
      <w:pPr>
        <w:jc w:val="center"/>
        <w:rPr>
          <w:rFonts w:ascii="Comic Sans MS" w:hAnsi="Comic Sans MS"/>
          <w:color w:val="FF0000"/>
          <w:sz w:val="32"/>
          <w:szCs w:val="30"/>
          <w:u w:val="single"/>
        </w:rPr>
      </w:pPr>
      <w:r w:rsidRPr="00FD4A31">
        <w:rPr>
          <w:rFonts w:ascii="Comic Sans MS" w:hAnsi="Comic Sans MS"/>
          <w:color w:val="FF0000"/>
          <w:sz w:val="32"/>
          <w:szCs w:val="30"/>
          <w:u w:val="single"/>
        </w:rPr>
        <w:t>(Baby Room)</w:t>
      </w:r>
    </w:p>
    <w:p w:rsidR="00034F0C" w:rsidRPr="00FD4A31" w:rsidRDefault="00034F0C" w:rsidP="00034F0C">
      <w:pPr>
        <w:jc w:val="center"/>
        <w:rPr>
          <w:rFonts w:ascii="Comic Sans MS" w:hAnsi="Comic Sans MS"/>
          <w:color w:val="FF0000"/>
          <w:sz w:val="28"/>
          <w:szCs w:val="30"/>
          <w:u w:val="single"/>
        </w:rPr>
      </w:pPr>
      <w:r w:rsidRPr="00FD4A31">
        <w:rPr>
          <w:rFonts w:ascii="Comic Sans MS" w:hAnsi="Comic Sans MS"/>
          <w:color w:val="FF0000"/>
          <w:sz w:val="28"/>
          <w:szCs w:val="30"/>
          <w:u w:val="single"/>
        </w:rPr>
        <w:t>Week commencing the 30th May</w:t>
      </w:r>
    </w:p>
    <w:p w:rsidR="00814195" w:rsidRPr="00B2101C" w:rsidRDefault="00034F0C" w:rsidP="00034F0C">
      <w:pPr>
        <w:jc w:val="center"/>
        <w:rPr>
          <w:rFonts w:ascii="Comic Sans MS" w:hAnsi="Comic Sans MS"/>
          <w:color w:val="FF0000"/>
          <w:sz w:val="32"/>
          <w:szCs w:val="34"/>
        </w:rPr>
      </w:pPr>
      <w:r w:rsidRPr="00B2101C">
        <w:rPr>
          <w:rFonts w:ascii="Comic Sans MS" w:hAnsi="Comic Sans MS"/>
          <w:color w:val="FF0000"/>
          <w:sz w:val="32"/>
          <w:szCs w:val="34"/>
        </w:rPr>
        <w:t>Our focus topic for the next fortnight is going to be ‘Health and Self-care’ and our song will be ‘Here we go round the mulberry bush’.</w:t>
      </w:r>
    </w:p>
    <w:p w:rsidR="00034F0C" w:rsidRPr="00B2101C" w:rsidRDefault="00B2101C" w:rsidP="00034F0C">
      <w:pPr>
        <w:jc w:val="center"/>
        <w:rPr>
          <w:rFonts w:ascii="Comic Sans MS" w:hAnsi="Comic Sans MS"/>
          <w:color w:val="000000" w:themeColor="text1"/>
          <w:szCs w:val="34"/>
        </w:rPr>
      </w:pPr>
      <w:r w:rsidRPr="00B2101C">
        <w:rPr>
          <w:rFonts w:ascii="Comic Sans MS" w:hAnsi="Comic Sans MS"/>
          <w:noProof/>
          <w:color w:val="FF0000"/>
          <w:sz w:val="32"/>
          <w:szCs w:val="34"/>
          <w:lang w:eastAsia="en-GB"/>
        </w:rPr>
        <w:drawing>
          <wp:anchor distT="0" distB="0" distL="114300" distR="114300" simplePos="0" relativeHeight="251660288" behindDoc="1" locked="0" layoutInCell="1" allowOverlap="1">
            <wp:simplePos x="0" y="0"/>
            <wp:positionH relativeFrom="margin">
              <wp:posOffset>4275068</wp:posOffset>
            </wp:positionH>
            <wp:positionV relativeFrom="paragraph">
              <wp:posOffset>8214</wp:posOffset>
            </wp:positionV>
            <wp:extent cx="2275840" cy="2568575"/>
            <wp:effectExtent l="0" t="0" r="0" b="3175"/>
            <wp:wrapTight wrapText="bothSides">
              <wp:wrapPolygon edited="0">
                <wp:start x="0" y="0"/>
                <wp:lineTo x="0" y="21467"/>
                <wp:lineTo x="21335" y="21467"/>
                <wp:lineTo x="213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840" cy="2568575"/>
                    </a:xfrm>
                    <a:prstGeom prst="rect">
                      <a:avLst/>
                    </a:prstGeom>
                    <a:noFill/>
                  </pic:spPr>
                </pic:pic>
              </a:graphicData>
            </a:graphic>
            <wp14:sizeRelH relativeFrom="page">
              <wp14:pctWidth>0</wp14:pctWidth>
            </wp14:sizeRelH>
            <wp14:sizeRelV relativeFrom="page">
              <wp14:pctHeight>0</wp14:pctHeight>
            </wp14:sizeRelV>
          </wp:anchor>
        </w:drawing>
      </w:r>
    </w:p>
    <w:p w:rsidR="00034F0C" w:rsidRPr="00B2101C" w:rsidRDefault="00FD4A31" w:rsidP="00FD4A31">
      <w:pPr>
        <w:jc w:val="center"/>
        <w:rPr>
          <w:rFonts w:ascii="Comic Sans MS" w:hAnsi="Comic Sans MS"/>
          <w:color w:val="000000" w:themeColor="text1"/>
          <w:sz w:val="32"/>
          <w:szCs w:val="34"/>
        </w:rPr>
      </w:pPr>
      <w:r w:rsidRPr="00B2101C">
        <w:rPr>
          <w:rFonts w:ascii="Comic Sans MS" w:hAnsi="Comic Sans MS"/>
          <w:color w:val="000000" w:themeColor="text1"/>
          <w:sz w:val="32"/>
          <w:szCs w:val="34"/>
        </w:rPr>
        <w:t xml:space="preserve">In the baby room for this topic we will be taking part in different creative activities each day, on Monday we will be making a collage using different red materials with glitter. On Tuesday the babies will be painting with stacking cups and getting messy in bright paint. Wednesday will be very messy with hand and feet printing. On Thursday we will make a yellow collage and explore the colour and the feel of the materials. And on Friday we will look at the different coloured bingo dobbers on a round paper plate. </w:t>
      </w:r>
    </w:p>
    <w:p w:rsidR="00FD4A31" w:rsidRPr="00B2101C" w:rsidRDefault="00FD4A31" w:rsidP="00FD4A31">
      <w:pPr>
        <w:jc w:val="center"/>
        <w:rPr>
          <w:rFonts w:ascii="Comic Sans MS" w:hAnsi="Comic Sans MS"/>
          <w:color w:val="000000" w:themeColor="text1"/>
          <w:sz w:val="6"/>
          <w:szCs w:val="34"/>
        </w:rPr>
      </w:pPr>
    </w:p>
    <w:p w:rsidR="00FD4A31" w:rsidRPr="00B2101C" w:rsidRDefault="00B2101C" w:rsidP="00FD4A31">
      <w:pPr>
        <w:jc w:val="center"/>
        <w:rPr>
          <w:rFonts w:ascii="Comic Sans MS" w:hAnsi="Comic Sans MS"/>
          <w:color w:val="000000" w:themeColor="text1"/>
          <w:sz w:val="32"/>
          <w:szCs w:val="34"/>
        </w:rPr>
      </w:pPr>
      <w:r>
        <w:rPr>
          <w:rFonts w:ascii="Comic Sans MS" w:hAnsi="Comic Sans MS"/>
          <w:noProof/>
          <w:color w:val="FF0000"/>
          <w:sz w:val="20"/>
          <w:lang w:eastAsia="en-GB"/>
        </w:rPr>
        <w:drawing>
          <wp:anchor distT="0" distB="0" distL="114300" distR="114300" simplePos="0" relativeHeight="251661312" behindDoc="1" locked="0" layoutInCell="1" allowOverlap="1">
            <wp:simplePos x="0" y="0"/>
            <wp:positionH relativeFrom="column">
              <wp:posOffset>28740</wp:posOffset>
            </wp:positionH>
            <wp:positionV relativeFrom="paragraph">
              <wp:posOffset>1231191</wp:posOffset>
            </wp:positionV>
            <wp:extent cx="2548255" cy="2536190"/>
            <wp:effectExtent l="0" t="0" r="4445" b="0"/>
            <wp:wrapTight wrapText="bothSides">
              <wp:wrapPolygon edited="0">
                <wp:start x="0" y="0"/>
                <wp:lineTo x="0" y="21416"/>
                <wp:lineTo x="21476" y="21416"/>
                <wp:lineTo x="214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8255" cy="2536190"/>
                    </a:xfrm>
                    <a:prstGeom prst="rect">
                      <a:avLst/>
                    </a:prstGeom>
                    <a:noFill/>
                  </pic:spPr>
                </pic:pic>
              </a:graphicData>
            </a:graphic>
            <wp14:sizeRelH relativeFrom="page">
              <wp14:pctWidth>0</wp14:pctWidth>
            </wp14:sizeRelH>
            <wp14:sizeRelV relativeFrom="page">
              <wp14:pctHeight>0</wp14:pctHeight>
            </wp14:sizeRelV>
          </wp:anchor>
        </w:drawing>
      </w:r>
      <w:r w:rsidR="00FD4A31" w:rsidRPr="00B2101C">
        <w:rPr>
          <w:rFonts w:ascii="Comic Sans MS" w:hAnsi="Comic Sans MS"/>
          <w:color w:val="000000" w:themeColor="text1"/>
          <w:sz w:val="32"/>
          <w:szCs w:val="34"/>
        </w:rPr>
        <w:t>In our investigation we will be getting messy in flour and JCB diggers, splashing in bubble bath with babies and equipment, exploring a range of fruit with different textures and smells, brushing the teeth we have in nursery with toothpaste and bushes and exploring in rainbow shaving foam.</w:t>
      </w:r>
    </w:p>
    <w:p w:rsidR="00FD4A31" w:rsidRPr="00B2101C" w:rsidRDefault="00FD4A31" w:rsidP="00FD4A31">
      <w:pPr>
        <w:jc w:val="center"/>
        <w:rPr>
          <w:rFonts w:ascii="Comic Sans MS" w:hAnsi="Comic Sans MS"/>
          <w:color w:val="000000" w:themeColor="text1"/>
          <w:sz w:val="6"/>
          <w:szCs w:val="34"/>
        </w:rPr>
      </w:pPr>
    </w:p>
    <w:p w:rsidR="00B2101C" w:rsidRPr="00FD4A31" w:rsidRDefault="00FD4A31" w:rsidP="00B2101C">
      <w:pPr>
        <w:jc w:val="center"/>
        <w:rPr>
          <w:rFonts w:ascii="Comic Sans MS" w:hAnsi="Comic Sans MS"/>
          <w:color w:val="000000" w:themeColor="text1"/>
          <w:sz w:val="32"/>
          <w:szCs w:val="30"/>
        </w:rPr>
      </w:pPr>
      <w:r w:rsidRPr="00B2101C">
        <w:rPr>
          <w:rFonts w:ascii="Comic Sans MS" w:hAnsi="Comic Sans MS"/>
          <w:color w:val="000000" w:themeColor="text1"/>
          <w:sz w:val="32"/>
          <w:szCs w:val="34"/>
        </w:rPr>
        <w:t xml:space="preserve">Our stories for the next fortnight will be </w:t>
      </w:r>
      <w:r w:rsidR="00B2101C" w:rsidRPr="00B2101C">
        <w:rPr>
          <w:rFonts w:ascii="Comic Sans MS" w:hAnsi="Comic Sans MS"/>
          <w:color w:val="000000" w:themeColor="text1"/>
          <w:sz w:val="32"/>
          <w:szCs w:val="34"/>
        </w:rPr>
        <w:t>‘I don’t want to go to bed’, ‘What a busy Baby!’, ‘Baby noises’, ‘Hats’ and ‘Where’s Spot?’, these will be read each day before singing our focus song and other nursery rhymes</w:t>
      </w:r>
      <w:r w:rsidR="00B2101C">
        <w:rPr>
          <w:rFonts w:ascii="Comic Sans MS" w:hAnsi="Comic Sans MS"/>
          <w:color w:val="000000" w:themeColor="text1"/>
          <w:sz w:val="32"/>
          <w:szCs w:val="30"/>
        </w:rPr>
        <w:t xml:space="preserve">. </w:t>
      </w:r>
    </w:p>
    <w:p w:rsidR="00814195" w:rsidRPr="00F024FD" w:rsidRDefault="00814195" w:rsidP="00814195">
      <w:pPr>
        <w:jc w:val="center"/>
        <w:rPr>
          <w:rFonts w:ascii="Comic Sans MS" w:hAnsi="Comic Sans MS"/>
          <w:color w:val="FF0000"/>
          <w:sz w:val="20"/>
        </w:rPr>
      </w:pPr>
    </w:p>
    <w:sectPr w:rsidR="00814195" w:rsidRPr="00F024FD" w:rsidSect="00814195">
      <w:pgSz w:w="11906" w:h="16838"/>
      <w:pgMar w:top="720" w:right="720" w:bottom="720" w:left="720" w:header="708" w:footer="708" w:gutter="0"/>
      <w:pgBorders w:offsetFrom="page">
        <w:top w:val="double" w:sz="24" w:space="24" w:color="00B050"/>
        <w:left w:val="double" w:sz="24" w:space="24" w:color="00B050"/>
        <w:bottom w:val="double" w:sz="24" w:space="24" w:color="00B050"/>
        <w:right w:val="doub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76F08"/>
    <w:multiLevelType w:val="hybridMultilevel"/>
    <w:tmpl w:val="A9C22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07EC4"/>
    <w:multiLevelType w:val="hybridMultilevel"/>
    <w:tmpl w:val="19005D36"/>
    <w:lvl w:ilvl="0" w:tplc="7878F4B8">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537A30"/>
    <w:multiLevelType w:val="hybridMultilevel"/>
    <w:tmpl w:val="B4909E8A"/>
    <w:lvl w:ilvl="0" w:tplc="25AE11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195"/>
    <w:rsid w:val="00034F0C"/>
    <w:rsid w:val="00814195"/>
    <w:rsid w:val="00A11CF1"/>
    <w:rsid w:val="00A31094"/>
    <w:rsid w:val="00B2101C"/>
    <w:rsid w:val="00BA7E24"/>
    <w:rsid w:val="00F024FD"/>
    <w:rsid w:val="00FD4A31"/>
    <w:rsid w:val="00FD6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F54997-B427-47AB-91CB-D19235D5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4FD"/>
    <w:pPr>
      <w:ind w:left="720"/>
      <w:contextualSpacing/>
    </w:pPr>
  </w:style>
  <w:style w:type="paragraph" w:styleId="BalloonText">
    <w:name w:val="Balloon Text"/>
    <w:basedOn w:val="Normal"/>
    <w:link w:val="BalloonTextChar"/>
    <w:uiPriority w:val="99"/>
    <w:semiHidden/>
    <w:unhideWhenUsed/>
    <w:rsid w:val="00B21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0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A45BC-3290-4AB8-9019-580E313AF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Stephens</dc:creator>
  <cp:keywords/>
  <dc:description/>
  <cp:lastModifiedBy>Grace Stephens</cp:lastModifiedBy>
  <cp:revision>2</cp:revision>
  <cp:lastPrinted>2022-05-19T08:57:00Z</cp:lastPrinted>
  <dcterms:created xsi:type="dcterms:W3CDTF">2022-06-09T11:20:00Z</dcterms:created>
  <dcterms:modified xsi:type="dcterms:W3CDTF">2022-06-09T11:20:00Z</dcterms:modified>
</cp:coreProperties>
</file>